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91" w:rsidRDefault="00693C70" w:rsidP="00943D9F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693C70">
        <w:rPr>
          <w:rFonts w:ascii="Times New Roman" w:hAnsi="Times New Roman"/>
          <w:noProof/>
          <w:sz w:val="1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3pt;margin-top:10.3pt;width:231pt;height:50.55pt;z-index:251660288;mso-width-relative:margin;mso-height-relative:margin" stroked="f">
            <v:textbox>
              <w:txbxContent>
                <w:p w:rsidR="00755F00" w:rsidRPr="00970D24" w:rsidRDefault="003611CA" w:rsidP="00755F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55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  <w:r w:rsidR="00755F00"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755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755F00"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</w:p>
                <w:p w:rsidR="00755F00" w:rsidRDefault="00755F00" w:rsidP="00755F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Педагогическим  советом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970D24" w:rsidRPr="00970D24" w:rsidRDefault="00755F00" w:rsidP="00755F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ротокол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36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6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20</w:t>
                  </w:r>
                  <w:r w:rsidR="0006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="00970D24"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ПРИНЯТО      </w:t>
                  </w:r>
                  <w:r w:rsid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970D24"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</w:p>
                <w:p w:rsidR="00970D24" w:rsidRDefault="00970D24" w:rsidP="00970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решением  педагогического  совета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970D24" w:rsidRPr="00970D24" w:rsidRDefault="00970D24" w:rsidP="00970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r w:rsidR="00362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362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362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                                  </w:t>
                  </w:r>
                </w:p>
              </w:txbxContent>
            </v:textbox>
          </v:shape>
        </w:pict>
      </w:r>
      <w:r w:rsidR="00943D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943D9F" w:rsidRPr="003E0AF2" w:rsidRDefault="00943D9F" w:rsidP="00881791">
      <w:pPr>
        <w:tabs>
          <w:tab w:val="left" w:pos="5670"/>
        </w:tabs>
        <w:spacing w:after="0"/>
        <w:ind w:firstLine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>УТВЕРЖДАЮ</w:t>
      </w:r>
    </w:p>
    <w:p w:rsidR="00943D9F" w:rsidRPr="003E0AF2" w:rsidRDefault="00943D9F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>Директор МОУ СОШ № 4</w:t>
      </w:r>
    </w:p>
    <w:p w:rsidR="00943D9F" w:rsidRPr="003E0AF2" w:rsidRDefault="00943D9F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>г. Буденновск</w:t>
      </w:r>
    </w:p>
    <w:p w:rsidR="00943D9F" w:rsidRPr="003E0AF2" w:rsidRDefault="00943D9F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 xml:space="preserve">_________________ А.А. Сычев </w:t>
      </w:r>
    </w:p>
    <w:p w:rsidR="00943D9F" w:rsidRDefault="003611CA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0637B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9F" w:rsidRPr="003E0AF2">
        <w:rPr>
          <w:rFonts w:ascii="Times New Roman" w:hAnsi="Times New Roman"/>
          <w:sz w:val="24"/>
          <w:szCs w:val="24"/>
        </w:rPr>
        <w:t xml:space="preserve">» </w:t>
      </w:r>
      <w:r w:rsidR="000637B4">
        <w:rPr>
          <w:rFonts w:ascii="Times New Roman" w:hAnsi="Times New Roman"/>
          <w:sz w:val="24"/>
          <w:szCs w:val="24"/>
        </w:rPr>
        <w:t>___________</w:t>
      </w:r>
      <w:r w:rsidR="00943D9F" w:rsidRPr="003E0AF2">
        <w:rPr>
          <w:rFonts w:ascii="Times New Roman" w:hAnsi="Times New Roman"/>
          <w:sz w:val="24"/>
          <w:szCs w:val="24"/>
        </w:rPr>
        <w:t xml:space="preserve"> 20</w:t>
      </w:r>
      <w:r w:rsidR="000637B4">
        <w:rPr>
          <w:rFonts w:ascii="Times New Roman" w:hAnsi="Times New Roman"/>
          <w:sz w:val="24"/>
          <w:szCs w:val="24"/>
        </w:rPr>
        <w:t>____</w:t>
      </w:r>
      <w:r w:rsidR="003627D8">
        <w:rPr>
          <w:rFonts w:ascii="Times New Roman" w:hAnsi="Times New Roman"/>
          <w:sz w:val="24"/>
          <w:szCs w:val="24"/>
        </w:rPr>
        <w:t xml:space="preserve"> </w:t>
      </w:r>
      <w:r w:rsidR="00943D9F" w:rsidRPr="003E0AF2">
        <w:rPr>
          <w:rFonts w:ascii="Times New Roman" w:hAnsi="Times New Roman"/>
          <w:sz w:val="24"/>
          <w:szCs w:val="24"/>
        </w:rPr>
        <w:t>года</w:t>
      </w:r>
    </w:p>
    <w:p w:rsidR="00943D9F" w:rsidRPr="003E0AF2" w:rsidRDefault="00943D9F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r w:rsidR="003611CA">
        <w:rPr>
          <w:rFonts w:ascii="Times New Roman" w:hAnsi="Times New Roman"/>
          <w:sz w:val="24"/>
          <w:szCs w:val="24"/>
        </w:rPr>
        <w:t xml:space="preserve"> </w:t>
      </w:r>
      <w:r w:rsidR="000637B4">
        <w:rPr>
          <w:rFonts w:ascii="Times New Roman" w:hAnsi="Times New Roman"/>
          <w:sz w:val="24"/>
          <w:szCs w:val="24"/>
        </w:rPr>
        <w:t>___</w:t>
      </w:r>
      <w:r w:rsidR="00361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970D24">
        <w:rPr>
          <w:rFonts w:ascii="Times New Roman" w:hAnsi="Times New Roman"/>
          <w:sz w:val="24"/>
          <w:szCs w:val="24"/>
        </w:rPr>
        <w:t xml:space="preserve"> </w:t>
      </w:r>
      <w:r w:rsidR="003611CA">
        <w:rPr>
          <w:rFonts w:ascii="Times New Roman" w:hAnsi="Times New Roman"/>
          <w:sz w:val="24"/>
          <w:szCs w:val="24"/>
        </w:rPr>
        <w:t xml:space="preserve"> </w:t>
      </w:r>
      <w:r w:rsidR="000637B4">
        <w:rPr>
          <w:rFonts w:ascii="Times New Roman" w:hAnsi="Times New Roman"/>
          <w:sz w:val="24"/>
          <w:szCs w:val="24"/>
        </w:rPr>
        <w:t>___,___</w:t>
      </w:r>
      <w:r w:rsidR="003611CA">
        <w:rPr>
          <w:rFonts w:ascii="Times New Roman" w:hAnsi="Times New Roman"/>
          <w:sz w:val="24"/>
          <w:szCs w:val="24"/>
        </w:rPr>
        <w:t xml:space="preserve">. </w:t>
      </w:r>
      <w:r w:rsidR="00970D24">
        <w:rPr>
          <w:rFonts w:ascii="Times New Roman" w:hAnsi="Times New Roman"/>
          <w:sz w:val="24"/>
          <w:szCs w:val="24"/>
        </w:rPr>
        <w:t>20</w:t>
      </w:r>
      <w:r w:rsidR="003611CA">
        <w:rPr>
          <w:rFonts w:ascii="Times New Roman" w:hAnsi="Times New Roman"/>
          <w:sz w:val="24"/>
          <w:szCs w:val="24"/>
        </w:rPr>
        <w:t>1</w:t>
      </w:r>
      <w:r w:rsidR="000637B4">
        <w:rPr>
          <w:rFonts w:ascii="Times New Roman" w:hAnsi="Times New Roman"/>
          <w:sz w:val="24"/>
          <w:szCs w:val="24"/>
        </w:rPr>
        <w:t>__</w:t>
      </w:r>
      <w:r w:rsidR="003611CA">
        <w:rPr>
          <w:rFonts w:ascii="Times New Roman" w:hAnsi="Times New Roman"/>
          <w:sz w:val="24"/>
          <w:szCs w:val="24"/>
        </w:rPr>
        <w:t xml:space="preserve"> </w:t>
      </w:r>
      <w:r w:rsidR="00970D24">
        <w:rPr>
          <w:rFonts w:ascii="Times New Roman" w:hAnsi="Times New Roman"/>
          <w:sz w:val="24"/>
          <w:szCs w:val="24"/>
        </w:rPr>
        <w:t>г.</w:t>
      </w:r>
    </w:p>
    <w:p w:rsidR="00943D9F" w:rsidRPr="003E0AF2" w:rsidRDefault="00943D9F" w:rsidP="00943D9F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43D9F" w:rsidRDefault="00943D9F" w:rsidP="00943D9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3D9F" w:rsidRPr="00F748F6" w:rsidRDefault="00943D9F" w:rsidP="00943D9F">
      <w:pPr>
        <w:tabs>
          <w:tab w:val="left" w:pos="709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5B" w:rsidRPr="00A15A18" w:rsidRDefault="004F4A5B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4F4A5B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5B" w:rsidRPr="004F4A5B" w:rsidRDefault="004F4A5B" w:rsidP="004F4A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A5B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4F4A5B" w:rsidRPr="004F4A5B" w:rsidRDefault="004F4A5B" w:rsidP="004F4A5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A5B">
        <w:rPr>
          <w:rFonts w:ascii="Times New Roman" w:eastAsia="Times New Roman" w:hAnsi="Times New Roman"/>
          <w:sz w:val="28"/>
          <w:szCs w:val="28"/>
        </w:rPr>
        <w:t>о порядке пользования лечебно-оздоровительной инфраструктурой, объектами культуры и объектами спорта образовательной организации</w:t>
      </w:r>
    </w:p>
    <w:p w:rsidR="00943D9F" w:rsidRPr="004F4A5B" w:rsidRDefault="00943D9F" w:rsidP="00943D9F">
      <w:pPr>
        <w:autoSpaceDE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943D9F" w:rsidRDefault="00943D9F" w:rsidP="008E6B5C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943D9F" w:rsidRDefault="00943D9F" w:rsidP="008E6B5C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943D9F" w:rsidRDefault="00943D9F" w:rsidP="008E6B5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91FB3" w:rsidRDefault="00891FB3" w:rsidP="008E6B5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97CEC" w:rsidRDefault="00C97CEC" w:rsidP="008E6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A5B" w:rsidRDefault="005A117B" w:rsidP="008E6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976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7B" w:rsidRDefault="005A117B" w:rsidP="008E6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17B" w:rsidRDefault="005A117B" w:rsidP="008E6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A5B" w:rsidRPr="004F4A5B" w:rsidRDefault="004F4A5B" w:rsidP="004F4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A5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ПОЛОЖЕНИЕ</w:t>
      </w:r>
    </w:p>
    <w:p w:rsidR="004F4A5B" w:rsidRPr="004F4A5B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A5B">
        <w:rPr>
          <w:rFonts w:ascii="Times New Roman" w:eastAsia="Times New Roman" w:hAnsi="Times New Roman"/>
          <w:sz w:val="28"/>
          <w:szCs w:val="28"/>
        </w:rPr>
        <w:t>о порядке пользования лечебно-оздоровительной инфраструктурой, объектами культуры и объектами спорта образовательной организации</w:t>
      </w:r>
      <w:r w:rsidRPr="004F4A5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1.1.  Положение разработано в соответствии со статьей 34 (пункт 1, подпункт 21) Федерального закона от 29 декабря 2012 года № 237 ФЗ «Об образовании в Российской Федерации», Уставом школы.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1.2.  </w:t>
      </w:r>
      <w:proofErr w:type="gramStart"/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Под лечебно-оздоровительной инфраструктурой в данном Положении понимается совокупность организационных и иных материально обеспеченных мер, направленных на реализацию прав обучающихся на пользование лечебно-оздоровительными объектами, а также объектами культуры и спорта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,  предоставление обучающимся разнообразных услуг </w:t>
      </w:r>
      <w:proofErr w:type="spellStart"/>
      <w:r w:rsidRPr="00B01332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B01332">
        <w:rPr>
          <w:rFonts w:ascii="Times New Roman" w:eastAsia="Times New Roman" w:hAnsi="Times New Roman" w:cs="Times New Roman"/>
          <w:sz w:val="28"/>
          <w:szCs w:val="28"/>
        </w:rPr>
        <w:t>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</w:t>
      </w:r>
      <w:proofErr w:type="gramEnd"/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1.3. Участники образовательного процесса, родители обучающихся (законные представители), посетители всех объектов инфраструктуры обязаны неукоснительно соблюдаться требования общей и пожарной безопасности, санитарных норм, обеспечивающих сохранность жизни и здоровья, а также норм и правил поведения в общественных местах.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функции и задачи инфраструктуры по реализации прав участников образовательного процесса: 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2.1. осуществление </w:t>
      </w:r>
      <w:proofErr w:type="spellStart"/>
      <w:r w:rsidRPr="00B01332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B01332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физкультурно-оздоровительного</w:t>
      </w:r>
      <w:proofErr w:type="gramEnd"/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образовательной деятельности с учетом педагогических задач по реализации культурной и физкультурно-оздоровительной политики в </w:t>
      </w:r>
      <w:r w:rsidRPr="00B01332"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2.2.  проведение культурно-воспитательной, физкультурно-оздоровительной и просветительной работы; 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2.3. сохранение и развитие различных форм культурной, </w:t>
      </w:r>
      <w:proofErr w:type="spellStart"/>
      <w:r w:rsidRPr="00B01332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любительского творчества;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2.4. организация и проведение праздников, участие в иных творческих проектах в </w:t>
      </w:r>
      <w:r w:rsidRPr="00B01332"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B013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2.5. организация и проведение смотров, фестивалей, конкурсов, праздничных вечеров, молодежных дискотек и иных культурно-развлекательных мероприятий; 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2.6. организация и проведение физкультурно-оздоровительных мероприятий на территории школы;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2.7. создание условий для соблюдения личной гигиены;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2.8.оказание </w:t>
      </w:r>
      <w:proofErr w:type="gramStart"/>
      <w:r w:rsidRPr="00B0133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 первой медицинской помощи и других медицинских услуг, исходя из возможностей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B01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b/>
          <w:bCs/>
          <w:sz w:val="28"/>
          <w:szCs w:val="28"/>
        </w:rPr>
        <w:t>3. Перечень объектов инфраструктуры: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2"/>
      <w:bookmarkEnd w:id="0"/>
      <w:r w:rsidRPr="00B01332">
        <w:rPr>
          <w:rFonts w:ascii="Times New Roman" w:eastAsia="Times New Roman" w:hAnsi="Times New Roman" w:cs="Times New Roman"/>
          <w:sz w:val="28"/>
          <w:szCs w:val="28"/>
        </w:rPr>
        <w:lastRenderedPageBreak/>
        <w:t> Лечебно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оздоровительные объекты: 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-школьная столовая</w:t>
      </w:r>
      <w:r w:rsidRPr="00B013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Объекты  культуры: 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-школьная библиотека, актовый зал;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Объекты  спорта: 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-спортивный зал, открытая спортивная площадка. 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Правила пользования объектами инфраструктуры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организации</w:t>
      </w:r>
      <w:r w:rsidRPr="00B0133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0133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4.1. Лечебно-оздоровительные объекты: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Школьная столовая: 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-обеспечивает горячее питание (платное и бесплатное)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01332">
        <w:rPr>
          <w:rFonts w:ascii="Times New Roman" w:eastAsia="Times New Roman" w:hAnsi="Times New Roman" w:cs="Times New Roman"/>
          <w:sz w:val="28"/>
          <w:szCs w:val="28"/>
        </w:rPr>
        <w:t>-11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согласованным с </w:t>
      </w:r>
      <w:proofErr w:type="spellStart"/>
      <w:r w:rsidRPr="00B01332">
        <w:rPr>
          <w:rFonts w:ascii="Times New Roman" w:eastAsia="Times New Roman" w:hAnsi="Times New Roman" w:cs="Times New Roman"/>
          <w:sz w:val="28"/>
          <w:szCs w:val="28"/>
        </w:rPr>
        <w:t>Роспотребнадзором</w:t>
      </w:r>
      <w:proofErr w:type="spellEnd"/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 10-  дневным примерным меню.  Питание </w:t>
      </w:r>
      <w:proofErr w:type="gramStart"/>
      <w:r w:rsidRPr="00B013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графику, утвержденному директором школы.</w:t>
      </w:r>
    </w:p>
    <w:p w:rsidR="004F4A5B" w:rsidRPr="00B01332" w:rsidRDefault="004F4A5B" w:rsidP="004F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Поставка продуктов питания в школьную столовую осуществляется с сопроводительными документами, подтверждающими их качество и санитарную безопасность. Количественный и качественный состав блюд, санитарное состояние пищеблока ежедневно проверяется  </w:t>
      </w:r>
      <w:proofErr w:type="spellStart"/>
      <w:r w:rsidRPr="00B01332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 комиссией.  Обучающиеся </w:t>
      </w:r>
      <w:proofErr w:type="gramStart"/>
      <w:r w:rsidRPr="00B01332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 приѐмом </w:t>
      </w:r>
      <w:proofErr w:type="gramStart"/>
      <w:r w:rsidRPr="00B01332">
        <w:rPr>
          <w:rFonts w:ascii="Times New Roman" w:eastAsia="Times New Roman" w:hAnsi="Times New Roman" w:cs="Times New Roman"/>
          <w:sz w:val="28"/>
          <w:szCs w:val="28"/>
        </w:rPr>
        <w:t>пищи</w:t>
      </w:r>
      <w:proofErr w:type="gramEnd"/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 обязаны вымыть руки, для этого </w:t>
      </w:r>
      <w:r>
        <w:rPr>
          <w:rFonts w:ascii="Times New Roman" w:eastAsia="Times New Roman" w:hAnsi="Times New Roman" w:cs="Times New Roman"/>
          <w:sz w:val="28"/>
          <w:szCs w:val="28"/>
        </w:rPr>
        <w:t>перед обеденным залом</w:t>
      </w: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 школьной столовой установлены раковины для мытья рук.</w:t>
      </w:r>
    </w:p>
    <w:p w:rsidR="004F4A5B" w:rsidRPr="00B01332" w:rsidRDefault="004F4A5B" w:rsidP="004F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Питание обучающихся осуществляется в присутствии классных руководителей или дежурного педагога, которые контролируют соблюдение норм гигиены и порядок.  Для соблюдения питьевого режима в помещении обеденного зала имеется свежая кипяченая вода и чистые стаканы.  </w:t>
      </w:r>
    </w:p>
    <w:p w:rsidR="004F4A5B" w:rsidRPr="00B01332" w:rsidRDefault="004F4A5B" w:rsidP="004F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 школьной столовой могут принимать пищу работники школы.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4.2. Объекты культуры: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Школьная 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A5B" w:rsidRPr="00B01332" w:rsidRDefault="004F4A5B" w:rsidP="004F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 школьной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</w:t>
      </w: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тся для реализации потребностей обучающихся в ознакомлении с различными видами литературы, проведения тематических уроков и других культурно-просветительских мероприятий с использованием технических средств обучения и </w:t>
      </w:r>
      <w:proofErr w:type="spellStart"/>
      <w:r w:rsidRPr="00B01332">
        <w:rPr>
          <w:rFonts w:ascii="Times New Roman" w:eastAsia="Times New Roman" w:hAnsi="Times New Roman" w:cs="Times New Roman"/>
          <w:sz w:val="28"/>
          <w:szCs w:val="28"/>
        </w:rPr>
        <w:t>мультимедийного</w:t>
      </w:r>
      <w:proofErr w:type="spellEnd"/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оборудования.</w:t>
      </w:r>
    </w:p>
    <w:p w:rsidR="004F4A5B" w:rsidRPr="00B01332" w:rsidRDefault="004F4A5B" w:rsidP="004F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посещение библиотеки и читального зала </w:t>
      </w:r>
      <w:proofErr w:type="gramStart"/>
      <w:r w:rsidRPr="00B0133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во внеурочное время и во время перемен, согласно графика работы библиотеки. Учащиеся должны бережно относиться к полученным книгам, не допускать их порчи, а также сдавать книги в установленное время. В библиотеке и читальном зале не допускается шум, громкий разговор.</w:t>
      </w:r>
    </w:p>
    <w:p w:rsidR="004F4A5B" w:rsidRPr="00B01332" w:rsidRDefault="004F4A5B" w:rsidP="004F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Запрещено хранение в библиотеке и читальном зале литературы, содержащей экстремистские материалы, а также материалы, которые могут причинить вред психическому и нравственному здоровью ребенка.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Актовый зал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A5B" w:rsidRPr="00B01332" w:rsidRDefault="004F4A5B" w:rsidP="004F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Помещение актового зала используется для ведения уроков музыки (в соответствии с расписанием учебных занятий), кружков, проведения различно вида собраний, общешкольных культурно-массовых мероприятий, линеек, </w:t>
      </w:r>
      <w:proofErr w:type="spellStart"/>
      <w:proofErr w:type="gramStart"/>
      <w:r w:rsidRPr="00B01332">
        <w:rPr>
          <w:rFonts w:ascii="Times New Roman" w:eastAsia="Times New Roman" w:hAnsi="Times New Roman" w:cs="Times New Roman"/>
          <w:sz w:val="28"/>
          <w:szCs w:val="28"/>
        </w:rPr>
        <w:t>брей-рингов</w:t>
      </w:r>
      <w:proofErr w:type="spellEnd"/>
      <w:proofErr w:type="gramEnd"/>
      <w:r w:rsidRPr="00B01332">
        <w:rPr>
          <w:rFonts w:ascii="Times New Roman" w:eastAsia="Times New Roman" w:hAnsi="Times New Roman" w:cs="Times New Roman"/>
          <w:sz w:val="28"/>
          <w:szCs w:val="28"/>
        </w:rPr>
        <w:t>, викторин, спектаклей и других мероприятий.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4.3.Объекты спорта: 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Спортивный зал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A5B" w:rsidRPr="00B01332" w:rsidRDefault="004F4A5B" w:rsidP="004F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Помещение спортивного зала  используется для проведения уроков физической культуры, проведения спортивных соревнований (в том числе с участием родителей), занятий спортивных секций.</w:t>
      </w:r>
    </w:p>
    <w:p w:rsidR="004F4A5B" w:rsidRPr="00B01332" w:rsidRDefault="004F4A5B" w:rsidP="004F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 xml:space="preserve">Спортивный зал обеспечен пакетом нормативных документов по требованиям охраны труда и пожарной безопасности. </w:t>
      </w:r>
    </w:p>
    <w:p w:rsidR="004F4A5B" w:rsidRPr="00B01332" w:rsidRDefault="004F4A5B" w:rsidP="004F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К занятиям в спортивном зале  допускаются обучающие, твердо усвоившие требования техники безопасности по видам спорта и неукоснительно соблюдающие  правила безопасного поведения.</w:t>
      </w:r>
    </w:p>
    <w:p w:rsidR="004F4A5B" w:rsidRPr="00B01332" w:rsidRDefault="004F4A5B" w:rsidP="004F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Спортивная площадка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A5B" w:rsidRPr="00B01332" w:rsidRDefault="004F4A5B" w:rsidP="004F4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32">
        <w:rPr>
          <w:rFonts w:ascii="Times New Roman" w:eastAsia="Times New Roman" w:hAnsi="Times New Roman" w:cs="Times New Roman"/>
          <w:sz w:val="28"/>
          <w:szCs w:val="28"/>
        </w:rPr>
        <w:t>Используется для ведения уроков физической культуры, проведения общешкольных мероприятий спортивной направленности и общешкольной линейки.</w:t>
      </w:r>
    </w:p>
    <w:p w:rsidR="004F4A5B" w:rsidRPr="00B01332" w:rsidRDefault="004F4A5B" w:rsidP="004F4A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A5B" w:rsidRPr="008E6B5C" w:rsidRDefault="004F4A5B" w:rsidP="008E6B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A5B" w:rsidRPr="008E6B5C" w:rsidSect="00943D9F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1A" w:rsidRDefault="00200D1A" w:rsidP="00970D24">
      <w:pPr>
        <w:spacing w:after="0" w:line="240" w:lineRule="auto"/>
      </w:pPr>
      <w:r>
        <w:separator/>
      </w:r>
    </w:p>
  </w:endnote>
  <w:endnote w:type="continuationSeparator" w:id="0">
    <w:p w:rsidR="00200D1A" w:rsidRDefault="00200D1A" w:rsidP="0097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1A" w:rsidRDefault="00200D1A" w:rsidP="00970D24">
      <w:pPr>
        <w:spacing w:after="0" w:line="240" w:lineRule="auto"/>
      </w:pPr>
      <w:r>
        <w:separator/>
      </w:r>
    </w:p>
  </w:footnote>
  <w:footnote w:type="continuationSeparator" w:id="0">
    <w:p w:rsidR="00200D1A" w:rsidRDefault="00200D1A" w:rsidP="0097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763"/>
    <w:multiLevelType w:val="multilevel"/>
    <w:tmpl w:val="E81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814AD"/>
    <w:multiLevelType w:val="multilevel"/>
    <w:tmpl w:val="B5F89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F18FB"/>
    <w:multiLevelType w:val="hybridMultilevel"/>
    <w:tmpl w:val="3B2A376C"/>
    <w:lvl w:ilvl="0" w:tplc="165AC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02A6"/>
    <w:multiLevelType w:val="multilevel"/>
    <w:tmpl w:val="B51C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54922"/>
    <w:multiLevelType w:val="multilevel"/>
    <w:tmpl w:val="CC6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528D3"/>
    <w:multiLevelType w:val="multilevel"/>
    <w:tmpl w:val="B0E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94B14"/>
    <w:multiLevelType w:val="multilevel"/>
    <w:tmpl w:val="F66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64BBB"/>
    <w:multiLevelType w:val="multilevel"/>
    <w:tmpl w:val="0D908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17265"/>
    <w:multiLevelType w:val="multilevel"/>
    <w:tmpl w:val="B260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211DC"/>
    <w:multiLevelType w:val="multilevel"/>
    <w:tmpl w:val="D6680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F3156"/>
    <w:multiLevelType w:val="multilevel"/>
    <w:tmpl w:val="FEB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665C0"/>
    <w:multiLevelType w:val="multilevel"/>
    <w:tmpl w:val="9BF48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D0F6C"/>
    <w:multiLevelType w:val="multilevel"/>
    <w:tmpl w:val="A288B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510FC"/>
    <w:multiLevelType w:val="multilevel"/>
    <w:tmpl w:val="74B6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0"/>
  </w:num>
  <w:num w:numId="6">
    <w:abstractNumId w:val="8"/>
  </w:num>
  <w:num w:numId="7">
    <w:abstractNumId w:val="7"/>
    <w:lvlOverride w:ilvl="0">
      <w:startOverride w:val="5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9"/>
    <w:lvlOverride w:ilvl="0">
      <w:startOverride w:val="3"/>
    </w:lvlOverride>
  </w:num>
  <w:num w:numId="11">
    <w:abstractNumId w:val="1"/>
    <w:lvlOverride w:ilvl="0">
      <w:startOverride w:val="6"/>
    </w:lvlOverride>
  </w:num>
  <w:num w:numId="12">
    <w:abstractNumId w:val="11"/>
    <w:lvlOverride w:ilvl="0">
      <w:startOverride w:val="3"/>
    </w:lvlOverride>
  </w:num>
  <w:num w:numId="13">
    <w:abstractNumId w:val="12"/>
    <w:lvlOverride w:ilvl="0">
      <w:startOverride w:val="2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B5C"/>
    <w:rsid w:val="000637B4"/>
    <w:rsid w:val="00147688"/>
    <w:rsid w:val="001E2AF4"/>
    <w:rsid w:val="00200D1A"/>
    <w:rsid w:val="002A34AA"/>
    <w:rsid w:val="002B0425"/>
    <w:rsid w:val="002E7B3D"/>
    <w:rsid w:val="003134DF"/>
    <w:rsid w:val="00360EA6"/>
    <w:rsid w:val="003611CA"/>
    <w:rsid w:val="003627D8"/>
    <w:rsid w:val="003B05B8"/>
    <w:rsid w:val="003E248B"/>
    <w:rsid w:val="004A31A6"/>
    <w:rsid w:val="004F4A5B"/>
    <w:rsid w:val="00556AC1"/>
    <w:rsid w:val="005A117B"/>
    <w:rsid w:val="00622357"/>
    <w:rsid w:val="00693C70"/>
    <w:rsid w:val="006A2519"/>
    <w:rsid w:val="007472F2"/>
    <w:rsid w:val="00755F00"/>
    <w:rsid w:val="00801A6E"/>
    <w:rsid w:val="00881791"/>
    <w:rsid w:val="00886037"/>
    <w:rsid w:val="00891FB3"/>
    <w:rsid w:val="008E6B5C"/>
    <w:rsid w:val="0094175A"/>
    <w:rsid w:val="00943D9F"/>
    <w:rsid w:val="00964CC8"/>
    <w:rsid w:val="00970D24"/>
    <w:rsid w:val="00975765"/>
    <w:rsid w:val="00A075A4"/>
    <w:rsid w:val="00A86C48"/>
    <w:rsid w:val="00AA6859"/>
    <w:rsid w:val="00AE3B98"/>
    <w:rsid w:val="00B06E3C"/>
    <w:rsid w:val="00B60A1D"/>
    <w:rsid w:val="00C97CEC"/>
    <w:rsid w:val="00DA347A"/>
    <w:rsid w:val="00E16078"/>
    <w:rsid w:val="00ED29CB"/>
    <w:rsid w:val="00F60715"/>
    <w:rsid w:val="00F7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6B5C"/>
  </w:style>
  <w:style w:type="paragraph" w:styleId="a4">
    <w:name w:val="Balloon Text"/>
    <w:basedOn w:val="a"/>
    <w:link w:val="a5"/>
    <w:uiPriority w:val="99"/>
    <w:semiHidden/>
    <w:unhideWhenUsed/>
    <w:rsid w:val="0097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7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0D24"/>
  </w:style>
  <w:style w:type="paragraph" w:styleId="a8">
    <w:name w:val="footer"/>
    <w:basedOn w:val="a"/>
    <w:link w:val="a9"/>
    <w:uiPriority w:val="99"/>
    <w:semiHidden/>
    <w:unhideWhenUsed/>
    <w:rsid w:val="0097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0D24"/>
  </w:style>
  <w:style w:type="character" w:styleId="aa">
    <w:name w:val="Strong"/>
    <w:basedOn w:val="a0"/>
    <w:qFormat/>
    <w:rsid w:val="00362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4980</Characters>
  <Application>Microsoft Office Word</Application>
  <DocSecurity>0</DocSecurity>
  <Lines>41</Lines>
  <Paragraphs>11</Paragraphs>
  <ScaleCrop>false</ScaleCrop>
  <Company>Win-Yagd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4</cp:revision>
  <cp:lastPrinted>2018-03-30T09:23:00Z</cp:lastPrinted>
  <dcterms:created xsi:type="dcterms:W3CDTF">2018-03-30T09:24:00Z</dcterms:created>
  <dcterms:modified xsi:type="dcterms:W3CDTF">2018-04-03T05:45:00Z</dcterms:modified>
</cp:coreProperties>
</file>